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8A2" w:rsidRDefault="00111923">
      <w:r>
        <w:rPr>
          <w:noProof/>
        </w:rPr>
        <w:drawing>
          <wp:inline distT="0" distB="0" distL="0" distR="0">
            <wp:extent cx="4086225" cy="3066244"/>
            <wp:effectExtent l="19050" t="0" r="9525" b="0"/>
            <wp:docPr id="2" name="図 2" descr="C:\Users\s.kawaguchi\Desktop\P125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Desktop\P1250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97" cy="307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鳥羽丸乗船前の船長注意を受けた</w:t>
      </w:r>
    </w:p>
    <w:p w:rsidR="00111923" w:rsidRDefault="00111923">
      <w:r>
        <w:rPr>
          <w:rFonts w:hint="eastAsia"/>
          <w:noProof/>
        </w:rPr>
        <w:drawing>
          <wp:inline distT="0" distB="0" distL="0" distR="0">
            <wp:extent cx="4086225" cy="3064669"/>
            <wp:effectExtent l="19050" t="0" r="9525" b="0"/>
            <wp:docPr id="3" name="図 3" descr="C:\Users\s.kawaguchi\Desktop\P125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P1250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95" cy="306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出港時、ボランティアの案内を受けた</w:t>
      </w:r>
    </w:p>
    <w:p w:rsidR="00111923" w:rsidRDefault="00111923">
      <w:r>
        <w:rPr>
          <w:rFonts w:hint="eastAsia"/>
          <w:noProof/>
        </w:rPr>
        <w:drawing>
          <wp:inline distT="0" distB="0" distL="0" distR="0">
            <wp:extent cx="4086225" cy="3064669"/>
            <wp:effectExtent l="19050" t="0" r="9525" b="0"/>
            <wp:docPr id="4" name="図 4" descr="C:\Users\s.kawaguchi\Desktop\P125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P1250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船橋で海図の説明を受けた</w:t>
      </w:r>
    </w:p>
    <w:p w:rsidR="00111923" w:rsidRDefault="00111923">
      <w:r>
        <w:rPr>
          <w:rFonts w:hint="eastAsia"/>
          <w:noProof/>
        </w:rPr>
        <w:lastRenderedPageBreak/>
        <w:drawing>
          <wp:inline distT="0" distB="0" distL="0" distR="0">
            <wp:extent cx="4086225" cy="3064669"/>
            <wp:effectExtent l="19050" t="0" r="9525" b="0"/>
            <wp:docPr id="5" name="図 5" descr="C:\Users\s.kawaguchi\Desktop\P12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25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30" cy="30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船橋で操船指導も受けた</w:t>
      </w:r>
    </w:p>
    <w:p w:rsidR="00111923" w:rsidRDefault="00111923">
      <w:r>
        <w:rPr>
          <w:rFonts w:hint="eastAsia"/>
          <w:noProof/>
        </w:rPr>
        <w:drawing>
          <wp:inline distT="0" distB="0" distL="0" distR="0">
            <wp:extent cx="4086225" cy="3064669"/>
            <wp:effectExtent l="19050" t="0" r="9525" b="0"/>
            <wp:docPr id="6" name="図 6" descr="C:\Users\s.kawaguchi\Desktop\P12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P1250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72" cy="306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機関制御室では機関長の説明を受けた</w:t>
      </w:r>
    </w:p>
    <w:p w:rsidR="00111923" w:rsidRDefault="00111923">
      <w:r>
        <w:rPr>
          <w:rFonts w:hint="eastAsia"/>
          <w:noProof/>
        </w:rPr>
        <w:drawing>
          <wp:inline distT="0" distB="0" distL="0" distR="0">
            <wp:extent cx="4086225" cy="3064669"/>
            <wp:effectExtent l="19050" t="0" r="9525" b="0"/>
            <wp:docPr id="7" name="図 7" descr="C:\Users\s.kawaguchi\Desktop\P12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P125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54" cy="306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ロープの結び方を勉強した</w:t>
      </w:r>
    </w:p>
    <w:p w:rsidR="00111923" w:rsidRDefault="00111923">
      <w:r>
        <w:rPr>
          <w:noProof/>
        </w:rPr>
        <w:lastRenderedPageBreak/>
        <w:drawing>
          <wp:inline distT="0" distB="0" distL="0" distR="0">
            <wp:extent cx="4000500" cy="3000375"/>
            <wp:effectExtent l="19050" t="0" r="0" b="0"/>
            <wp:docPr id="8" name="図 8" descr="C:\Users\s.kawaguchi\Desktop\P125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esktop\P1250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昼食の後、ビデオによる説明を受けた</w:t>
      </w:r>
    </w:p>
    <w:p w:rsidR="00111923" w:rsidRDefault="00111923">
      <w:r>
        <w:rPr>
          <w:rFonts w:hint="eastAsia"/>
          <w:noProof/>
        </w:rPr>
        <w:drawing>
          <wp:inline distT="0" distB="0" distL="0" distR="0">
            <wp:extent cx="4000500" cy="3000375"/>
            <wp:effectExtent l="19050" t="0" r="0" b="0"/>
            <wp:docPr id="9" name="図 9" descr="C:\Users\s.kawaguchi\Desktop\P125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kawaguchi\Desktop\P1250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バスで建造工程を見て回った。</w:t>
      </w:r>
    </w:p>
    <w:p w:rsidR="00111923" w:rsidRDefault="00317DD0">
      <w:r>
        <w:rPr>
          <w:rFonts w:hint="eastAsia"/>
          <w:noProof/>
        </w:rPr>
        <w:drawing>
          <wp:inline distT="0" distB="0" distL="0" distR="0">
            <wp:extent cx="4000500" cy="3000375"/>
            <wp:effectExtent l="19050" t="0" r="0" b="0"/>
            <wp:docPr id="10" name="図 10" descr="C:\Users\s.kawaguchi\Desktop\P125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kawaguchi\Desktop\P125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大きな船の建造を見る事が出来た</w:t>
      </w:r>
    </w:p>
    <w:p w:rsidR="00317DD0" w:rsidRDefault="00317DD0">
      <w:r>
        <w:rPr>
          <w:rFonts w:hint="eastAsia"/>
          <w:noProof/>
        </w:rPr>
        <w:lastRenderedPageBreak/>
        <w:drawing>
          <wp:inline distT="0" distB="0" distL="0" distR="0">
            <wp:extent cx="3933825" cy="2950369"/>
            <wp:effectExtent l="19050" t="0" r="9525" b="0"/>
            <wp:docPr id="11" name="図 11" descr="C:\Users\s.kawaguchi\Desktop\P125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kawaguchi\Desktop\P1250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バスを降り</w:t>
      </w:r>
      <w:r w:rsidR="00F36799">
        <w:rPr>
          <w:rFonts w:hint="eastAsia"/>
        </w:rPr>
        <w:t>て</w:t>
      </w:r>
      <w:r>
        <w:rPr>
          <w:rFonts w:hint="eastAsia"/>
        </w:rPr>
        <w:t>大きな船を対岸から見た</w:t>
      </w:r>
    </w:p>
    <w:p w:rsidR="00317DD0" w:rsidRDefault="00317DD0">
      <w:r>
        <w:rPr>
          <w:rFonts w:hint="eastAsia"/>
          <w:noProof/>
        </w:rPr>
        <w:drawing>
          <wp:inline distT="0" distB="0" distL="0" distR="0">
            <wp:extent cx="3937000" cy="2952750"/>
            <wp:effectExtent l="19050" t="0" r="6350" b="0"/>
            <wp:docPr id="12" name="図 12" descr="C:\Users\s.kawaguchi\Desktop\P125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kawaguchi\Desktop\P1250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ドックゲートで下車し、見学した</w:t>
      </w:r>
    </w:p>
    <w:p w:rsidR="00317DD0" w:rsidRDefault="00317DD0">
      <w:r>
        <w:rPr>
          <w:rFonts w:hint="eastAsia"/>
          <w:noProof/>
        </w:rPr>
        <w:drawing>
          <wp:inline distT="0" distB="0" distL="0" distR="0">
            <wp:extent cx="3933825" cy="2950369"/>
            <wp:effectExtent l="19050" t="0" r="9525" b="0"/>
            <wp:docPr id="13" name="図 13" descr="C:\Users\s.kawaguchi\Desktop\P12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kawaguchi\Desktop\P125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ドックでは大きな船の船尾が見えた。</w:t>
      </w:r>
    </w:p>
    <w:p w:rsidR="00317DD0" w:rsidRDefault="00317DD0">
      <w:r>
        <w:rPr>
          <w:rFonts w:hint="eastAsia"/>
          <w:noProof/>
        </w:rPr>
        <w:lastRenderedPageBreak/>
        <w:drawing>
          <wp:inline distT="0" distB="0" distL="0" distR="0">
            <wp:extent cx="3937000" cy="2952750"/>
            <wp:effectExtent l="19050" t="0" r="6350" b="0"/>
            <wp:docPr id="14" name="図 14" descr="C:\Users\s.kawaguchi\Desktop\P12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kawaguchi\Desktop\P1250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19" cy="29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ドックゲートで班別に記念撮影</w:t>
      </w:r>
    </w:p>
    <w:p w:rsidR="00317DD0" w:rsidRDefault="00317DD0"/>
    <w:p w:rsidR="00317DD0" w:rsidRDefault="00317DD0"/>
    <w:p w:rsidR="00317DD0" w:rsidRDefault="00317DD0">
      <w:r>
        <w:rPr>
          <w:rFonts w:hint="eastAsia"/>
          <w:noProof/>
        </w:rPr>
        <w:drawing>
          <wp:inline distT="0" distB="0" distL="0" distR="0">
            <wp:extent cx="5972175" cy="4479132"/>
            <wp:effectExtent l="19050" t="0" r="9525" b="0"/>
            <wp:docPr id="15" name="図 15" descr="C:\Users\s.kawaguchi\Desktop\P12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kawaguchi\Desktop\P12508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D0" w:rsidRDefault="00317DD0">
      <w:r>
        <w:rPr>
          <w:rFonts w:hint="eastAsia"/>
        </w:rPr>
        <w:t xml:space="preserve">　　最後に鳥羽丸わきで全員で記念撮影。</w:t>
      </w:r>
    </w:p>
    <w:p w:rsidR="00317DD0" w:rsidRDefault="00317DD0">
      <w:r>
        <w:rPr>
          <w:rFonts w:hint="eastAsia"/>
        </w:rPr>
        <w:t xml:space="preserve">　　参加者</w:t>
      </w:r>
      <w:r>
        <w:rPr>
          <w:rFonts w:hint="eastAsia"/>
        </w:rPr>
        <w:t>44</w:t>
      </w:r>
      <w:r>
        <w:rPr>
          <w:rFonts w:hint="eastAsia"/>
        </w:rPr>
        <w:t xml:space="preserve">名。　</w:t>
      </w:r>
    </w:p>
    <w:p w:rsidR="00317DD0" w:rsidRPr="00317DD0" w:rsidRDefault="00317DD0">
      <w:pPr>
        <w:rPr>
          <w:b/>
        </w:rPr>
      </w:pPr>
      <w:r>
        <w:rPr>
          <w:rFonts w:hint="eastAsia"/>
        </w:rPr>
        <w:t xml:space="preserve">　　</w:t>
      </w:r>
      <w:r w:rsidRPr="00317DD0">
        <w:rPr>
          <w:rFonts w:hint="eastAsia"/>
          <w:b/>
        </w:rPr>
        <w:t>NPO</w:t>
      </w:r>
      <w:r w:rsidRPr="00317DD0">
        <w:rPr>
          <w:rFonts w:hint="eastAsia"/>
          <w:b/>
        </w:rPr>
        <w:t>法人「故郷の海を愛する会」</w:t>
      </w:r>
    </w:p>
    <w:p w:rsidR="00317DD0" w:rsidRDefault="00317DD0" w:rsidP="00317DD0">
      <w:pPr>
        <w:ind w:firstLineChars="100" w:firstLine="210"/>
      </w:pPr>
      <w:r>
        <w:rPr>
          <w:rFonts w:hint="eastAsia"/>
        </w:rPr>
        <w:t xml:space="preserve">　</w:t>
      </w:r>
      <w:r>
        <w:rPr>
          <w:rFonts w:hint="eastAsia"/>
        </w:rPr>
        <w:t>2013</w:t>
      </w:r>
      <w:r>
        <w:rPr>
          <w:rFonts w:hint="eastAsia"/>
        </w:rPr>
        <w:t>年活動その①　鳥羽商船の練習船で行く造船所見学と故郷の海山川</w:t>
      </w:r>
    </w:p>
    <w:p w:rsidR="00317DD0" w:rsidRDefault="00317DD0">
      <w:r>
        <w:rPr>
          <w:rFonts w:hint="eastAsia"/>
        </w:rPr>
        <w:t xml:space="preserve">　　</w:t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 xml:space="preserve">日　</w:t>
      </w:r>
    </w:p>
    <w:p w:rsidR="00317DD0" w:rsidRDefault="00317DD0"/>
    <w:sectPr w:rsidR="00317DD0" w:rsidSect="001119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868" w:rsidRDefault="00DF6868" w:rsidP="00F36799">
      <w:r>
        <w:separator/>
      </w:r>
    </w:p>
  </w:endnote>
  <w:endnote w:type="continuationSeparator" w:id="0">
    <w:p w:rsidR="00DF6868" w:rsidRDefault="00DF6868" w:rsidP="00F36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868" w:rsidRDefault="00DF6868" w:rsidP="00F36799">
      <w:r>
        <w:separator/>
      </w:r>
    </w:p>
  </w:footnote>
  <w:footnote w:type="continuationSeparator" w:id="0">
    <w:p w:rsidR="00DF6868" w:rsidRDefault="00DF6868" w:rsidP="00F367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1923"/>
    <w:rsid w:val="00111923"/>
    <w:rsid w:val="002768A2"/>
    <w:rsid w:val="00286F59"/>
    <w:rsid w:val="00317DD0"/>
    <w:rsid w:val="00DF6868"/>
    <w:rsid w:val="00F3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8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119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367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36799"/>
  </w:style>
  <w:style w:type="paragraph" w:styleId="a7">
    <w:name w:val="footer"/>
    <w:basedOn w:val="a"/>
    <w:link w:val="a8"/>
    <w:uiPriority w:val="99"/>
    <w:semiHidden/>
    <w:unhideWhenUsed/>
    <w:rsid w:val="00F367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367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2</cp:revision>
  <dcterms:created xsi:type="dcterms:W3CDTF">2013-07-29T02:36:00Z</dcterms:created>
  <dcterms:modified xsi:type="dcterms:W3CDTF">2013-07-29T05:36:00Z</dcterms:modified>
</cp:coreProperties>
</file>